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073A771B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8D0441">
              <w:rPr>
                <w:szCs w:val="24"/>
              </w:rPr>
              <w:t>3</w:t>
            </w:r>
            <w:r w:rsidR="00F9517C">
              <w:rPr>
                <w:szCs w:val="24"/>
              </w:rPr>
              <w:t>6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771D3FCA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F9517C">
              <w:t>melhoria via pública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DFA816A" w:rsidR="000F4517" w:rsidRDefault="000F4517" w:rsidP="000F4517">
            <w:r>
              <w:t>Entrada:</w:t>
            </w:r>
            <w:r w:rsidR="005A77C9">
              <w:t xml:space="preserve"> </w:t>
            </w:r>
            <w:r w:rsidR="00C63426">
              <w:t>26</w:t>
            </w:r>
            <w:r w:rsidR="0045321E">
              <w:t>/11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C63426">
              <w:t>57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6C75684C" w:rsidR="00743912" w:rsidRDefault="00F354E9" w:rsidP="00590252">
      <w:pPr>
        <w:spacing w:line="360" w:lineRule="auto"/>
        <w:ind w:left="-567" w:firstLine="1701"/>
      </w:pPr>
      <w:r w:rsidRPr="00F354E9">
        <w:t xml:space="preserve"> - </w:t>
      </w:r>
      <w:r w:rsidR="00F9517C" w:rsidRPr="00F9517C">
        <w:t xml:space="preserve">Providenciar </w:t>
      </w:r>
      <w:r w:rsidR="00F9517C">
        <w:t>a p</w:t>
      </w:r>
      <w:r w:rsidR="00F9517C" w:rsidRPr="00F9517C">
        <w:t xml:space="preserve">avimentação </w:t>
      </w:r>
      <w:r w:rsidR="00F9517C">
        <w:t>a</w:t>
      </w:r>
      <w:r w:rsidR="00F9517C" w:rsidRPr="00F9517C">
        <w:t xml:space="preserve">sfáltica da </w:t>
      </w:r>
      <w:r w:rsidR="00F9517C">
        <w:t xml:space="preserve">Rua </w:t>
      </w:r>
      <w:r w:rsidR="00F9517C" w:rsidRPr="00F9517C">
        <w:t>Ulisses Carvalho</w:t>
      </w:r>
      <w:r w:rsidR="00F9517C">
        <w:t xml:space="preserve">, </w:t>
      </w:r>
      <w:r w:rsidR="00F9517C" w:rsidRPr="00F9517C">
        <w:t>Bairro Herval</w:t>
      </w:r>
      <w:r w:rsidR="00F9517C">
        <w:t xml:space="preserve">, em </w:t>
      </w:r>
      <w:r w:rsidR="00F9517C" w:rsidRPr="00F9517C">
        <w:t xml:space="preserve">frente da Igreja </w:t>
      </w:r>
      <w:r w:rsidR="00F9517C">
        <w:t>C</w:t>
      </w:r>
      <w:r w:rsidR="00F9517C" w:rsidRPr="00F9517C">
        <w:t>atólica</w:t>
      </w:r>
      <w:r w:rsidR="00F9517C">
        <w:t>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C13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9CA"/>
    <w:rsid w:val="001072DC"/>
    <w:rsid w:val="00107643"/>
    <w:rsid w:val="001107DF"/>
    <w:rsid w:val="00110EB3"/>
    <w:rsid w:val="001118F7"/>
    <w:rsid w:val="00113D2B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213B"/>
    <w:rsid w:val="00193A96"/>
    <w:rsid w:val="00195B00"/>
    <w:rsid w:val="00196766"/>
    <w:rsid w:val="00197C57"/>
    <w:rsid w:val="001A29E9"/>
    <w:rsid w:val="001B12EB"/>
    <w:rsid w:val="001B154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7884"/>
    <w:rsid w:val="003F79AC"/>
    <w:rsid w:val="00400215"/>
    <w:rsid w:val="00402FE7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ED9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5617"/>
    <w:rsid w:val="00715EF8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A11FB"/>
    <w:rsid w:val="007A122A"/>
    <w:rsid w:val="007A4006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5046C"/>
    <w:rsid w:val="0085466D"/>
    <w:rsid w:val="008547D2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87F"/>
    <w:rsid w:val="00880848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6CB5"/>
    <w:rsid w:val="009F78AD"/>
    <w:rsid w:val="009F7D9F"/>
    <w:rsid w:val="00A00460"/>
    <w:rsid w:val="00A01E83"/>
    <w:rsid w:val="00A02111"/>
    <w:rsid w:val="00A04784"/>
    <w:rsid w:val="00A075B9"/>
    <w:rsid w:val="00A07E71"/>
    <w:rsid w:val="00A11651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404BA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78B0"/>
    <w:rsid w:val="00CA0991"/>
    <w:rsid w:val="00CA0DA4"/>
    <w:rsid w:val="00CA0E56"/>
    <w:rsid w:val="00CA3644"/>
    <w:rsid w:val="00CA55C9"/>
    <w:rsid w:val="00CB6D8C"/>
    <w:rsid w:val="00CC04E4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713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2021-11-26T14:09:00Z</cp:lastPrinted>
  <dcterms:created xsi:type="dcterms:W3CDTF">2021-11-26T14:10:00Z</dcterms:created>
  <dcterms:modified xsi:type="dcterms:W3CDTF">2021-11-26T14:11:00Z</dcterms:modified>
</cp:coreProperties>
</file>